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6" w14:textId="7EE59B74" w:rsidR="003C3023" w:rsidRPr="00AD19E3" w:rsidRDefault="00845B5B" w:rsidP="00AD19E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CA97EFB" wp14:editId="4F046267">
            <wp:extent cx="21209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F826FA1" wp14:editId="3771D83A">
            <wp:extent cx="19050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.  </w:t>
      </w:r>
    </w:p>
    <w:p w14:paraId="00000017" w14:textId="106FD454" w:rsidR="003C3023" w:rsidRDefault="00845B5B" w:rsidP="00845B5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</w:p>
    <w:p w14:paraId="00000018" w14:textId="77777777" w:rsidR="003C3023" w:rsidRDefault="00845B5B">
      <w:pPr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  <w:b/>
          <w:sz w:val="32"/>
          <w:szCs w:val="32"/>
        </w:rPr>
        <w:t>WEBINAIRE INTERRÉGIONAL SUR LE GUIDE DU GENRE 2020</w:t>
      </w:r>
    </w:p>
    <w:p w14:paraId="00000019" w14:textId="77777777" w:rsidR="003C3023" w:rsidRDefault="00845B5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AGENDA</w:t>
      </w:r>
    </w:p>
    <w:p w14:paraId="0000001A" w14:textId="77777777" w:rsidR="003C3023" w:rsidRDefault="00845B5B">
      <w:pPr>
        <w:ind w:left="720" w:firstLine="72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26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November 2020   3pm-5.30 Mekong / 9am-11.30 Kinshasa (DRC)</w:t>
      </w:r>
    </w:p>
    <w:p w14:paraId="0000001B" w14:textId="77777777" w:rsidR="003C3023" w:rsidRDefault="00845B5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OBJECTIFS:</w:t>
      </w:r>
    </w:p>
    <w:p w14:paraId="0000001C" w14:textId="77777777" w:rsidR="003C3023" w:rsidRDefault="003C3023">
      <w:pPr>
        <w:rPr>
          <w:rFonts w:ascii="Calibri" w:eastAsia="Calibri" w:hAnsi="Calibri" w:cs="Calibri"/>
          <w:b/>
        </w:rPr>
      </w:pPr>
    </w:p>
    <w:p w14:paraId="0000001D" w14:textId="77777777" w:rsidR="003C3023" w:rsidRDefault="00845B5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aperçu par des </w:t>
      </w:r>
      <w:proofErr w:type="spellStart"/>
      <w:r>
        <w:rPr>
          <w:rFonts w:ascii="Calibri" w:eastAsia="Calibri" w:hAnsi="Calibri" w:cs="Calibri"/>
        </w:rPr>
        <w:t>développeurs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practitioneurs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outillages</w:t>
      </w:r>
      <w:proofErr w:type="spellEnd"/>
      <w:r>
        <w:rPr>
          <w:rFonts w:ascii="Calibri" w:eastAsia="Calibri" w:hAnsi="Calibri" w:cs="Calibri"/>
        </w:rPr>
        <w:t xml:space="preserve"> sur T</w:t>
      </w:r>
      <w:r>
        <w:rPr>
          <w:rFonts w:ascii="Calibri" w:eastAsia="Calibri" w:hAnsi="Calibri" w:cs="Calibri"/>
          <w:i/>
        </w:rPr>
        <w:t xml:space="preserve">ransformer le </w:t>
      </w:r>
      <w:proofErr w:type="spellStart"/>
      <w:r>
        <w:rPr>
          <w:rFonts w:ascii="Calibri" w:eastAsia="Calibri" w:hAnsi="Calibri" w:cs="Calibri"/>
          <w:i/>
        </w:rPr>
        <w:t>pouvoir</w:t>
      </w:r>
      <w:proofErr w:type="spellEnd"/>
      <w:r>
        <w:rPr>
          <w:rFonts w:ascii="Calibri" w:eastAsia="Calibri" w:hAnsi="Calibri" w:cs="Calibri"/>
          <w:i/>
        </w:rPr>
        <w:t xml:space="preserve">, un guide sur le genre pour les </w:t>
      </w:r>
      <w:proofErr w:type="spellStart"/>
      <w:r>
        <w:rPr>
          <w:rFonts w:ascii="Calibri" w:eastAsia="Calibri" w:hAnsi="Calibri" w:cs="Calibri"/>
          <w:i/>
        </w:rPr>
        <w:t>organisations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faisant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campagne</w:t>
      </w:r>
      <w:proofErr w:type="spellEnd"/>
      <w:r>
        <w:rPr>
          <w:rFonts w:ascii="Calibri" w:eastAsia="Calibri" w:hAnsi="Calibri" w:cs="Calibri"/>
          <w:i/>
        </w:rPr>
        <w:t xml:space="preserve"> sur les barrages et les rivières</w:t>
      </w:r>
      <w:r>
        <w:rPr>
          <w:rFonts w:ascii="Calibri" w:eastAsia="Calibri" w:hAnsi="Calibri" w:cs="Calibri"/>
        </w:rPr>
        <w:t xml:space="preserve">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https://www.internationalrivers.org/resources/reports-and%20publications/transforming-power-a-gender-guide-for-organizations-campaigning-on-dams-and-for-river/</w:t>
        </w:r>
      </w:hyperlink>
    </w:p>
    <w:p w14:paraId="0000001E" w14:textId="77777777" w:rsidR="003C3023" w:rsidRDefault="00845B5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occasion de </w:t>
      </w:r>
      <w:proofErr w:type="spellStart"/>
      <w:r>
        <w:rPr>
          <w:rFonts w:ascii="Calibri" w:eastAsia="Calibri" w:hAnsi="Calibri" w:cs="Calibri"/>
        </w:rPr>
        <w:t>regarder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certains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outils</w:t>
      </w:r>
      <w:proofErr w:type="spellEnd"/>
      <w:r>
        <w:rPr>
          <w:rFonts w:ascii="Calibri" w:eastAsia="Calibri" w:hAnsi="Calibri" w:cs="Calibri"/>
        </w:rPr>
        <w:t xml:space="preserve"> mis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place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plus de </w:t>
      </w:r>
      <w:proofErr w:type="spellStart"/>
      <w:r>
        <w:rPr>
          <w:rFonts w:ascii="Calibri" w:eastAsia="Calibri" w:hAnsi="Calibri" w:cs="Calibri"/>
        </w:rPr>
        <w:t>détails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discuter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expériences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ainsi</w:t>
      </w:r>
      <w:proofErr w:type="spellEnd"/>
      <w:r>
        <w:rPr>
          <w:rFonts w:ascii="Calibri" w:eastAsia="Calibri" w:hAnsi="Calibri" w:cs="Calibri"/>
        </w:rPr>
        <w:t xml:space="preserve"> que le </w:t>
      </w:r>
      <w:proofErr w:type="spellStart"/>
      <w:r>
        <w:rPr>
          <w:rFonts w:ascii="Calibri" w:eastAsia="Calibri" w:hAnsi="Calibri" w:cs="Calibri"/>
        </w:rPr>
        <w:t>potentiel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collaboration.</w:t>
      </w:r>
    </w:p>
    <w:p w14:paraId="0000001F" w14:textId="77777777" w:rsidR="003C3023" w:rsidRDefault="00845B5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occasion de </w:t>
      </w:r>
      <w:proofErr w:type="spellStart"/>
      <w:r>
        <w:rPr>
          <w:rFonts w:ascii="Calibri" w:eastAsia="Calibri" w:hAnsi="Calibri" w:cs="Calibri"/>
        </w:rPr>
        <w:t>suggérer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réseaux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collaboratifs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l’avenir</w:t>
      </w:r>
      <w:proofErr w:type="spellEnd"/>
      <w:r>
        <w:rPr>
          <w:rFonts w:ascii="Calibri" w:eastAsia="Calibri" w:hAnsi="Calibri" w:cs="Calibri"/>
        </w:rPr>
        <w:t xml:space="preserve"> et des relations sur les initiatives du genre. </w:t>
      </w:r>
    </w:p>
    <w:p w14:paraId="00000020" w14:textId="77777777" w:rsidR="003C3023" w:rsidRDefault="00845B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1" w14:textId="73DE7414" w:rsidR="003C3023" w:rsidRDefault="00845B5B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15.00:                     </w:t>
      </w:r>
      <w:proofErr w:type="spellStart"/>
      <w:r>
        <w:rPr>
          <w:rFonts w:ascii="Calibri" w:eastAsia="Calibri" w:hAnsi="Calibri" w:cs="Calibri"/>
          <w:b/>
        </w:rPr>
        <w:t>Accueil</w:t>
      </w:r>
      <w:proofErr w:type="spellEnd"/>
      <w:r>
        <w:rPr>
          <w:rFonts w:ascii="Calibri" w:eastAsia="Calibri" w:hAnsi="Calibri" w:cs="Calibri"/>
          <w:b/>
        </w:rPr>
        <w:t xml:space="preserve"> et le </w:t>
      </w:r>
      <w:proofErr w:type="spellStart"/>
      <w:r>
        <w:rPr>
          <w:rFonts w:ascii="Calibri" w:eastAsia="Calibri" w:hAnsi="Calibri" w:cs="Calibri"/>
          <w:b/>
        </w:rPr>
        <w:t>protocole</w:t>
      </w:r>
      <w:proofErr w:type="spellEnd"/>
      <w:r>
        <w:rPr>
          <w:rFonts w:ascii="Calibri" w:eastAsia="Calibri" w:hAnsi="Calibri" w:cs="Calibri"/>
          <w:b/>
        </w:rPr>
        <w:t xml:space="preserve"> du </w:t>
      </w:r>
      <w:proofErr w:type="spellStart"/>
      <w:r>
        <w:rPr>
          <w:rFonts w:ascii="Calibri" w:eastAsia="Calibri" w:hAnsi="Calibri" w:cs="Calibri"/>
          <w:b/>
        </w:rPr>
        <w:t>séminaire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00000022" w14:textId="0DA5EBEB" w:rsidR="003C3023" w:rsidRDefault="00845B5B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15.05:                      </w:t>
      </w:r>
      <w:proofErr w:type="spellStart"/>
      <w:r>
        <w:rPr>
          <w:rFonts w:ascii="Calibri" w:eastAsia="Calibri" w:hAnsi="Calibri" w:cs="Calibri"/>
          <w:b/>
        </w:rPr>
        <w:t>Raisonnement</w:t>
      </w:r>
      <w:proofErr w:type="spellEnd"/>
      <w:r>
        <w:rPr>
          <w:rFonts w:ascii="Calibri" w:eastAsia="Calibri" w:hAnsi="Calibri" w:cs="Calibri"/>
          <w:b/>
        </w:rPr>
        <w:t xml:space="preserve"> des </w:t>
      </w:r>
      <w:proofErr w:type="spellStart"/>
      <w:r>
        <w:rPr>
          <w:rFonts w:ascii="Calibri" w:eastAsia="Calibri" w:hAnsi="Calibri" w:cs="Calibri"/>
          <w:b/>
        </w:rPr>
        <w:t>fleuves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connaissons</w:t>
      </w:r>
      <w:proofErr w:type="spellEnd"/>
    </w:p>
    <w:p w14:paraId="00000023" w14:textId="235238CA" w:rsidR="003C3023" w:rsidRDefault="00845B5B" w:rsidP="00845B5B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15.10-16.00             CONFERENCIERS INVITES:</w:t>
      </w:r>
    </w:p>
    <w:p w14:paraId="00000024" w14:textId="77777777" w:rsidR="003C3023" w:rsidRDefault="00845B5B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Préparer</w:t>
      </w:r>
      <w:proofErr w:type="spellEnd"/>
      <w:r>
        <w:rPr>
          <w:rFonts w:ascii="Calibri" w:eastAsia="Calibri" w:hAnsi="Calibri" w:cs="Calibri"/>
          <w:b/>
        </w:rPr>
        <w:t xml:space="preserve"> le terrain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Afrique et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Asie</w:t>
      </w:r>
      <w:proofErr w:type="spellEnd"/>
      <w:r>
        <w:rPr>
          <w:rFonts w:ascii="Calibri" w:eastAsia="Calibri" w:hAnsi="Calibri" w:cs="Calibri"/>
          <w:b/>
        </w:rPr>
        <w:t xml:space="preserve">: Les challenges qui se pose dans la gestion des rivières </w:t>
      </w:r>
    </w:p>
    <w:p w14:paraId="00000025" w14:textId="77777777" w:rsidR="003C3023" w:rsidRDefault="00845B5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 </w:t>
      </w:r>
      <w:proofErr w:type="spellStart"/>
      <w:r>
        <w:rPr>
          <w:rFonts w:ascii="Calibri" w:eastAsia="Calibri" w:hAnsi="Calibri" w:cs="Calibri"/>
          <w:b/>
        </w:rPr>
        <w:t>schéma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ce</w:t>
      </w:r>
      <w:proofErr w:type="spellEnd"/>
      <w:r>
        <w:rPr>
          <w:rFonts w:ascii="Calibri" w:eastAsia="Calibri" w:hAnsi="Calibri" w:cs="Calibri"/>
          <w:b/>
        </w:rPr>
        <w:t xml:space="preserve"> qui se </w:t>
      </w:r>
      <w:proofErr w:type="spellStart"/>
      <w:r>
        <w:rPr>
          <w:rFonts w:ascii="Calibri" w:eastAsia="Calibri" w:hAnsi="Calibri" w:cs="Calibri"/>
          <w:b/>
        </w:rPr>
        <w:t>trouve</w:t>
      </w:r>
      <w:proofErr w:type="spellEnd"/>
      <w:r>
        <w:rPr>
          <w:rFonts w:ascii="Calibri" w:eastAsia="Calibri" w:hAnsi="Calibri" w:cs="Calibri"/>
          <w:b/>
        </w:rPr>
        <w:t xml:space="preserve"> dans le </w:t>
      </w:r>
      <w:proofErr w:type="spellStart"/>
      <w:r>
        <w:rPr>
          <w:rFonts w:ascii="Calibri" w:eastAsia="Calibri" w:hAnsi="Calibri" w:cs="Calibri"/>
          <w:b/>
        </w:rPr>
        <w:t>dispositif</w:t>
      </w:r>
      <w:proofErr w:type="spellEnd"/>
    </w:p>
    <w:p w14:paraId="00000026" w14:textId="77777777" w:rsidR="003C3023" w:rsidRDefault="00845B5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Une experiences a première-main de la mise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oeuvre des </w:t>
      </w:r>
      <w:proofErr w:type="spellStart"/>
      <w:r>
        <w:rPr>
          <w:rFonts w:ascii="Calibri" w:eastAsia="Calibri" w:hAnsi="Calibri" w:cs="Calibri"/>
          <w:b/>
        </w:rPr>
        <w:t>outils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RDC.</w:t>
      </w:r>
    </w:p>
    <w:p w14:paraId="00000027" w14:textId="77777777" w:rsidR="003C3023" w:rsidRDefault="00845B5B">
      <w:pPr>
        <w:ind w:left="4320" w:hanging="2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28" w14:textId="5636918A" w:rsidR="003C3023" w:rsidRDefault="00845B5B" w:rsidP="00845B5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1600-1650:</w:t>
      </w:r>
      <w:r>
        <w:rPr>
          <w:b/>
        </w:rPr>
        <w:t xml:space="preserve">           </w:t>
      </w:r>
      <w:r>
        <w:rPr>
          <w:rFonts w:ascii="Calibri" w:eastAsia="Calibri" w:hAnsi="Calibri" w:cs="Calibri"/>
          <w:b/>
        </w:rPr>
        <w:t>TRAVAIL DE GROUPE</w:t>
      </w:r>
      <w:r>
        <w:rPr>
          <w:rFonts w:ascii="Calibri" w:eastAsia="Calibri" w:hAnsi="Calibri" w:cs="Calibri"/>
          <w:b/>
          <w:i/>
        </w:rPr>
        <w:t>:</w:t>
      </w:r>
      <w:r>
        <w:rPr>
          <w:b/>
          <w:i/>
        </w:rPr>
        <w:t xml:space="preserve"> (</w:t>
      </w:r>
      <w:r>
        <w:rPr>
          <w:rFonts w:ascii="Calibri" w:eastAsia="Calibri" w:hAnsi="Calibri" w:cs="Calibri"/>
          <w:b/>
          <w:i/>
        </w:rPr>
        <w:t xml:space="preserve">Les participants </w:t>
      </w:r>
      <w:proofErr w:type="spellStart"/>
      <w:r>
        <w:rPr>
          <w:rFonts w:ascii="Calibri" w:eastAsia="Calibri" w:hAnsi="Calibri" w:cs="Calibri"/>
          <w:b/>
          <w:i/>
        </w:rPr>
        <w:t>seront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alloué</w:t>
      </w:r>
      <w:proofErr w:type="spellEnd"/>
      <w:r>
        <w:rPr>
          <w:rFonts w:ascii="Calibri" w:eastAsia="Calibri" w:hAnsi="Calibri" w:cs="Calibri"/>
          <w:b/>
          <w:i/>
        </w:rPr>
        <w:t xml:space="preserve"> dans </w:t>
      </w:r>
      <w:proofErr w:type="spellStart"/>
      <w:r>
        <w:rPr>
          <w:rFonts w:ascii="Calibri" w:eastAsia="Calibri" w:hAnsi="Calibri" w:cs="Calibri"/>
          <w:b/>
          <w:i/>
        </w:rPr>
        <w:t>leurs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groupes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préférence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autant</w:t>
      </w:r>
      <w:proofErr w:type="spellEnd"/>
      <w:r>
        <w:rPr>
          <w:rFonts w:ascii="Calibri" w:eastAsia="Calibri" w:hAnsi="Calibri" w:cs="Calibri"/>
          <w:b/>
          <w:i/>
        </w:rPr>
        <w:t xml:space="preserve"> que possible). </w:t>
      </w:r>
      <w:r>
        <w:rPr>
          <w:rFonts w:ascii="Calibri" w:eastAsia="Calibri" w:hAnsi="Calibri" w:cs="Calibri"/>
          <w:b/>
        </w:rPr>
        <w:t xml:space="preserve">Les </w:t>
      </w:r>
      <w:proofErr w:type="spellStart"/>
      <w:r>
        <w:rPr>
          <w:rFonts w:ascii="Calibri" w:eastAsia="Calibri" w:hAnsi="Calibri" w:cs="Calibri"/>
          <w:b/>
        </w:rPr>
        <w:t>Groupes</w:t>
      </w:r>
      <w:proofErr w:type="spellEnd"/>
      <w:r>
        <w:rPr>
          <w:rFonts w:ascii="Calibri" w:eastAsia="Calibri" w:hAnsi="Calibri" w:cs="Calibri"/>
          <w:b/>
        </w:rPr>
        <w:t xml:space="preserve">:  Access a </w:t>
      </w:r>
      <w:proofErr w:type="spellStart"/>
      <w:r>
        <w:rPr>
          <w:rFonts w:ascii="Calibri" w:eastAsia="Calibri" w:hAnsi="Calibri" w:cs="Calibri"/>
          <w:b/>
        </w:rPr>
        <w:t>controler</w:t>
      </w:r>
      <w:proofErr w:type="spellEnd"/>
      <w:r>
        <w:rPr>
          <w:rFonts w:ascii="Calibri" w:eastAsia="Calibri" w:hAnsi="Calibri" w:cs="Calibri"/>
          <w:b/>
        </w:rPr>
        <w:t xml:space="preserve"> sur les </w:t>
      </w:r>
      <w:proofErr w:type="spellStart"/>
      <w:r>
        <w:rPr>
          <w:rFonts w:ascii="Calibri" w:eastAsia="Calibri" w:hAnsi="Calibri" w:cs="Calibri"/>
          <w:b/>
        </w:rPr>
        <w:t>ressources</w:t>
      </w:r>
      <w:proofErr w:type="spellEnd"/>
      <w:r>
        <w:rPr>
          <w:rFonts w:ascii="Calibri" w:eastAsia="Calibri" w:hAnsi="Calibri" w:cs="Calibri"/>
          <w:b/>
        </w:rPr>
        <w:t xml:space="preserve">, la division </w:t>
      </w:r>
      <w:proofErr w:type="gramStart"/>
      <w:r>
        <w:rPr>
          <w:rFonts w:ascii="Calibri" w:eastAsia="Calibri" w:hAnsi="Calibri" w:cs="Calibri"/>
          <w:b/>
        </w:rPr>
        <w:t>de  genre</w:t>
      </w:r>
      <w:proofErr w:type="gramEnd"/>
      <w:r>
        <w:rPr>
          <w:rFonts w:ascii="Calibri" w:eastAsia="Calibri" w:hAnsi="Calibri" w:cs="Calibri"/>
          <w:b/>
        </w:rPr>
        <w:t xml:space="preserve"> de travail, </w:t>
      </w:r>
      <w:proofErr w:type="spellStart"/>
      <w:r>
        <w:rPr>
          <w:rFonts w:ascii="Calibri" w:eastAsia="Calibri" w:hAnsi="Calibri" w:cs="Calibri"/>
          <w:b/>
        </w:rPr>
        <w:t>l’impacts</w:t>
      </w:r>
      <w:proofErr w:type="spellEnd"/>
      <w:r>
        <w:rPr>
          <w:rFonts w:ascii="Calibri" w:eastAsia="Calibri" w:hAnsi="Calibri" w:cs="Calibri"/>
          <w:b/>
        </w:rPr>
        <w:t xml:space="preserve"> de genre de </w:t>
      </w:r>
      <w:proofErr w:type="spellStart"/>
      <w:r>
        <w:rPr>
          <w:rFonts w:ascii="Calibri" w:eastAsia="Calibri" w:hAnsi="Calibri" w:cs="Calibri"/>
          <w:b/>
        </w:rPr>
        <w:t>projets</w:t>
      </w:r>
      <w:proofErr w:type="spellEnd"/>
      <w:r>
        <w:rPr>
          <w:rFonts w:ascii="Calibri" w:eastAsia="Calibri" w:hAnsi="Calibri" w:cs="Calibri"/>
          <w:b/>
        </w:rPr>
        <w:t xml:space="preserve"> des barrages, </w:t>
      </w:r>
      <w:proofErr w:type="spellStart"/>
      <w:r>
        <w:rPr>
          <w:rFonts w:ascii="Calibri" w:eastAsia="Calibri" w:hAnsi="Calibri" w:cs="Calibri"/>
          <w:b/>
        </w:rPr>
        <w:t>évaluation</w:t>
      </w:r>
      <w:proofErr w:type="spellEnd"/>
      <w:r>
        <w:rPr>
          <w:rFonts w:ascii="Calibri" w:eastAsia="Calibri" w:hAnsi="Calibri" w:cs="Calibri"/>
          <w:b/>
        </w:rPr>
        <w:t xml:space="preserve"> du </w:t>
      </w:r>
      <w:proofErr w:type="spellStart"/>
      <w:r>
        <w:rPr>
          <w:rFonts w:ascii="Calibri" w:eastAsia="Calibri" w:hAnsi="Calibri" w:cs="Calibri"/>
          <w:b/>
        </w:rPr>
        <w:t>campagne</w:t>
      </w:r>
      <w:proofErr w:type="spellEnd"/>
      <w:r>
        <w:rPr>
          <w:rFonts w:ascii="Calibri" w:eastAsia="Calibri" w:hAnsi="Calibri" w:cs="Calibri"/>
          <w:b/>
        </w:rPr>
        <w:t xml:space="preserve"> de genre</w:t>
      </w:r>
    </w:p>
    <w:p w14:paraId="00000029" w14:textId="77777777" w:rsidR="003C3023" w:rsidRDefault="00845B5B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16.50-17.</w:t>
      </w:r>
      <w:proofErr w:type="gramStart"/>
      <w:r>
        <w:rPr>
          <w:rFonts w:ascii="Calibri" w:eastAsia="Calibri" w:hAnsi="Calibri" w:cs="Calibri"/>
          <w:b/>
        </w:rPr>
        <w:t xml:space="preserve">00  </w:t>
      </w:r>
      <w:r>
        <w:rPr>
          <w:rFonts w:ascii="Calibri" w:eastAsia="Calibri" w:hAnsi="Calibri" w:cs="Calibri"/>
          <w:b/>
        </w:rPr>
        <w:tab/>
      </w:r>
      <w:proofErr w:type="gramEnd"/>
      <w:r>
        <w:rPr>
          <w:rFonts w:ascii="Calibri" w:eastAsia="Calibri" w:hAnsi="Calibri" w:cs="Calibri"/>
          <w:b/>
        </w:rPr>
        <w:t xml:space="preserve">        </w:t>
      </w:r>
      <w:r>
        <w:rPr>
          <w:rFonts w:ascii="Calibri" w:eastAsia="Calibri" w:hAnsi="Calibri" w:cs="Calibri"/>
          <w:b/>
        </w:rPr>
        <w:tab/>
        <w:t>Pause</w:t>
      </w:r>
    </w:p>
    <w:p w14:paraId="0000002A" w14:textId="77777777" w:rsidR="003C3023" w:rsidRDefault="00845B5B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17.00-17.30              </w:t>
      </w:r>
      <w:r>
        <w:rPr>
          <w:rFonts w:ascii="Calibri" w:eastAsia="Calibri" w:hAnsi="Calibri" w:cs="Calibri"/>
          <w:b/>
        </w:rPr>
        <w:tab/>
        <w:t xml:space="preserve">Session </w:t>
      </w:r>
      <w:proofErr w:type="spellStart"/>
      <w:proofErr w:type="gramStart"/>
      <w:r>
        <w:rPr>
          <w:rFonts w:ascii="Calibri" w:eastAsia="Calibri" w:hAnsi="Calibri" w:cs="Calibri"/>
          <w:b/>
        </w:rPr>
        <w:t>plénière</w:t>
      </w:r>
      <w:proofErr w:type="spellEnd"/>
      <w:r>
        <w:rPr>
          <w:rFonts w:ascii="Calibri" w:eastAsia="Calibri" w:hAnsi="Calibri" w:cs="Calibri"/>
          <w:b/>
        </w:rPr>
        <w:t xml:space="preserve"> :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commentaires</w:t>
      </w:r>
      <w:proofErr w:type="spellEnd"/>
      <w:r>
        <w:rPr>
          <w:rFonts w:ascii="Calibri" w:eastAsia="Calibri" w:hAnsi="Calibri" w:cs="Calibri"/>
          <w:b/>
        </w:rPr>
        <w:t xml:space="preserve"> des </w:t>
      </w:r>
      <w:proofErr w:type="spellStart"/>
      <w:r>
        <w:rPr>
          <w:rFonts w:ascii="Calibri" w:eastAsia="Calibri" w:hAnsi="Calibri" w:cs="Calibri"/>
          <w:b/>
        </w:rPr>
        <w:t>groupes</w:t>
      </w:r>
      <w:proofErr w:type="spellEnd"/>
      <w:r>
        <w:rPr>
          <w:rFonts w:ascii="Calibri" w:eastAsia="Calibri" w:hAnsi="Calibri" w:cs="Calibri"/>
          <w:b/>
        </w:rPr>
        <w:t xml:space="preserve">. Discussion, étapes </w:t>
      </w:r>
      <w:proofErr w:type="spellStart"/>
      <w:r>
        <w:rPr>
          <w:rFonts w:ascii="Calibri" w:eastAsia="Calibri" w:hAnsi="Calibri" w:cs="Calibri"/>
          <w:b/>
        </w:rPr>
        <w:t>suivantes</w:t>
      </w:r>
      <w:proofErr w:type="spellEnd"/>
      <w:r>
        <w:rPr>
          <w:rFonts w:ascii="Calibri" w:eastAsia="Calibri" w:hAnsi="Calibri" w:cs="Calibri"/>
          <w:b/>
        </w:rPr>
        <w:t xml:space="preserve"> et </w:t>
      </w:r>
      <w:proofErr w:type="spellStart"/>
      <w:proofErr w:type="gramStart"/>
      <w:r>
        <w:rPr>
          <w:rFonts w:ascii="Calibri" w:eastAsia="Calibri" w:hAnsi="Calibri" w:cs="Calibri"/>
          <w:b/>
        </w:rPr>
        <w:t>clôtures</w:t>
      </w:r>
      <w:proofErr w:type="spellEnd"/>
      <w:r>
        <w:rPr>
          <w:rFonts w:ascii="Calibri" w:eastAsia="Calibri" w:hAnsi="Calibri" w:cs="Calibri"/>
          <w:b/>
        </w:rPr>
        <w:t xml:space="preserve"> .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0000002B" w14:textId="77777777" w:rsidR="003C3023" w:rsidRDefault="003C3023"/>
    <w:sectPr w:rsidR="003C30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B71"/>
    <w:multiLevelType w:val="hybridMultilevel"/>
    <w:tmpl w:val="63B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5DA"/>
    <w:multiLevelType w:val="multilevel"/>
    <w:tmpl w:val="FFDEB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6D0309"/>
    <w:multiLevelType w:val="hybridMultilevel"/>
    <w:tmpl w:val="2B68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23"/>
    <w:rsid w:val="003C3023"/>
    <w:rsid w:val="00845B5B"/>
    <w:rsid w:val="00A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7D4432"/>
  <w15:docId w15:val="{F52E1638-45DE-BF46-A3CB-6602D006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4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rivers.org/resources/reports-and%20publications/transforming-power-a-gender-guide-for-organizations-campaigning-on-dams-and-for-ri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2020-11-23T11:59:00Z</dcterms:created>
  <dcterms:modified xsi:type="dcterms:W3CDTF">2020-11-23T12:12:00Z</dcterms:modified>
</cp:coreProperties>
</file>